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61" w:rsidRDefault="003E1961" w:rsidP="003E1961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3E1961" w:rsidRPr="00E5514A" w:rsidRDefault="003E1961" w:rsidP="003E1961">
      <w:pPr>
        <w:pStyle w:val="Normal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>To Whom It May Concern,</w:t>
      </w:r>
    </w:p>
    <w:p w:rsidR="003E1961" w:rsidRPr="00E5514A" w:rsidRDefault="003E1961" w:rsidP="003E1961">
      <w:pPr>
        <w:pStyle w:val="NormalWeb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b/>
          <w:i/>
          <w:color w:val="000000"/>
          <w:sz w:val="22"/>
          <w:szCs w:val="22"/>
        </w:rPr>
        <w:t>(Please provide a summary of the nature of the business activity and period of active operation. Please state when the company started trading.)</w:t>
      </w:r>
    </w:p>
    <w:p w:rsidR="003E1961" w:rsidRPr="00E5514A" w:rsidRDefault="003E1961" w:rsidP="003E19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>We have conducted a detailed analysis and we confirm that after careful examination and review of the financial position of the business, we certify that the business is a going concern and has the financial ability to meet the financial responsibilities specified in the sponsorship obligations.</w:t>
      </w:r>
    </w:p>
    <w:p w:rsidR="003E1961" w:rsidRPr="00E5514A" w:rsidRDefault="003E1961" w:rsidP="003E19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>For your information, the following are the figures for the most recent concluded financial year:</w:t>
      </w:r>
    </w:p>
    <w:p w:rsidR="003E1961" w:rsidRPr="00E5514A" w:rsidRDefault="003E1961" w:rsidP="003E1961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 xml:space="preserve">Turnover: </w:t>
      </w:r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$ </w:t>
      </w:r>
      <w:proofErr w:type="gramStart"/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>XXX,XXX</w:t>
      </w:r>
      <w:proofErr w:type="gramEnd"/>
    </w:p>
    <w:p w:rsidR="003E1961" w:rsidRPr="00E5514A" w:rsidRDefault="003E1961" w:rsidP="003E1961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 xml:space="preserve">Net Profit: </w:t>
      </w:r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$ </w:t>
      </w:r>
      <w:proofErr w:type="gramStart"/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>XXX,XXX</w:t>
      </w:r>
      <w:proofErr w:type="gramEnd"/>
    </w:p>
    <w:p w:rsidR="003E1961" w:rsidRPr="00E5514A" w:rsidRDefault="003E1961" w:rsidP="003E1961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 xml:space="preserve">Total Assets: </w:t>
      </w:r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$ </w:t>
      </w:r>
      <w:proofErr w:type="gramStart"/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>XXX,XXX</w:t>
      </w:r>
      <w:proofErr w:type="gramEnd"/>
    </w:p>
    <w:p w:rsidR="003E1961" w:rsidRPr="00E5514A" w:rsidRDefault="003E1961" w:rsidP="003E19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 xml:space="preserve">Based on our information reported to the Australia Taxation Office, we confirm that the total wages (includes any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payments to contractors*, </w:t>
      </w:r>
      <w:r w:rsidRPr="00E5514A">
        <w:rPr>
          <w:rFonts w:asciiTheme="minorHAnsi" w:hAnsiTheme="minorHAnsi" w:cstheme="minorHAnsi"/>
          <w:color w:val="000000"/>
          <w:sz w:val="22"/>
          <w:szCs w:val="22"/>
        </w:rPr>
        <w:t xml:space="preserve">bonuses, allowances in addition to wages, superannuation contributions (mandatory or otherwise) or eligible termination payments) declared under </w:t>
      </w:r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>(name of company)</w:t>
      </w:r>
      <w:r w:rsidRPr="00E5514A">
        <w:rPr>
          <w:rFonts w:asciiTheme="minorHAnsi" w:hAnsiTheme="minorHAnsi" w:cstheme="minorHAnsi"/>
          <w:color w:val="000000"/>
          <w:sz w:val="22"/>
          <w:szCs w:val="22"/>
        </w:rPr>
        <w:t xml:space="preserve"> for the past 12 months was </w:t>
      </w:r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$ </w:t>
      </w:r>
      <w:proofErr w:type="spellStart"/>
      <w:proofErr w:type="gramStart"/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>xx,xxx</w:t>
      </w:r>
      <w:proofErr w:type="gramEnd"/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>.xx</w:t>
      </w:r>
      <w:proofErr w:type="spellEnd"/>
      <w:r w:rsidRPr="00E5514A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3E1961" w:rsidRPr="00E5514A" w:rsidRDefault="003E1961" w:rsidP="003E19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>Yours sincerely,</w:t>
      </w:r>
    </w:p>
    <w:p w:rsidR="003E1961" w:rsidRPr="00E5514A" w:rsidRDefault="003E1961" w:rsidP="003E19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>Name of Accountant:</w:t>
      </w:r>
    </w:p>
    <w:p w:rsidR="003E1961" w:rsidRDefault="003E1961" w:rsidP="003E1961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514A">
        <w:rPr>
          <w:rFonts w:asciiTheme="minorHAnsi" w:hAnsiTheme="minorHAnsi" w:cstheme="minorHAnsi"/>
          <w:color w:val="000000"/>
          <w:sz w:val="22"/>
          <w:szCs w:val="22"/>
        </w:rPr>
        <w:t>CPA/CA/NIA:</w:t>
      </w:r>
    </w:p>
    <w:p w:rsidR="003E1961" w:rsidRPr="00756F86" w:rsidRDefault="003E1961" w:rsidP="003E1961">
      <w:pPr>
        <w:spacing w:before="240"/>
        <w:rPr>
          <w:i/>
        </w:rPr>
      </w:pPr>
      <w:r>
        <w:rPr>
          <w:i/>
        </w:rPr>
        <w:t>(*</w:t>
      </w:r>
      <w:r w:rsidRPr="00756F86">
        <w:rPr>
          <w:i/>
        </w:rPr>
        <w:t>Please note that for the purposes of calculating the company’s wages for the past 12 months, payments to contractors or sub-contractors should be included as payroll expenditure if any work provided by the contractor is related to the service/product provided by the sponsor’s business (for example, the contractor is a bricklayer and the applicant is a construction company).</w:t>
      </w:r>
      <w:r>
        <w:rPr>
          <w:i/>
        </w:rPr>
        <w:t>)</w:t>
      </w:r>
    </w:p>
    <w:p w:rsidR="00B868CF" w:rsidRDefault="003E1961">
      <w:bookmarkStart w:id="0" w:name="_GoBack"/>
      <w:bookmarkEnd w:id="0"/>
    </w:p>
    <w:sectPr w:rsidR="00B86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1"/>
    <w:rsid w:val="003E1961"/>
    <w:rsid w:val="00480E55"/>
    <w:rsid w:val="008707D2"/>
    <w:rsid w:val="00881D80"/>
    <w:rsid w:val="009816DA"/>
    <w:rsid w:val="00D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F4BEB-BCD0-46DB-914B-D0188E75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bCs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961"/>
    <w:rPr>
      <w:rFonts w:asciiTheme="minorHAnsi" w:eastAsiaTheme="minorEastAsia" w:hAnsiTheme="minorHAnsi" w:cstheme="minorBidi"/>
      <w:bCs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80E55"/>
    <w:pPr>
      <w:widowControl w:val="0"/>
      <w:autoSpaceDE w:val="0"/>
      <w:autoSpaceDN w:val="0"/>
      <w:spacing w:after="0" w:line="240" w:lineRule="auto"/>
      <w:ind w:left="1540" w:hanging="360"/>
    </w:pPr>
    <w:rPr>
      <w:rFonts w:ascii="Calibri" w:eastAsia="Arial" w:hAnsi="Calibri" w:cs="Arial"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3E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CCA964DC234BA8F56A4F74C7A6F5" ma:contentTypeVersion="6" ma:contentTypeDescription="Create a new document." ma:contentTypeScope="" ma:versionID="9d0de4d2c153beb679034e2d298057c2">
  <xsd:schema xmlns:xsd="http://www.w3.org/2001/XMLSchema" xmlns:xs="http://www.w3.org/2001/XMLSchema" xmlns:p="http://schemas.microsoft.com/office/2006/metadata/properties" xmlns:ns2="d5db7e3a-f670-4b8e-9a9a-d92b56be92bd" targetNamespace="http://schemas.microsoft.com/office/2006/metadata/properties" ma:root="true" ma:fieldsID="1a522eceac63e36676275ec00e5e69b6" ns2:_="">
    <xsd:import namespace="d5db7e3a-f670-4b8e-9a9a-d92b56be9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7e3a-f670-4b8e-9a9a-d92b56be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AC3A1-6D3D-4AC0-B461-4DB8A868FDF9}"/>
</file>

<file path=customXml/itemProps2.xml><?xml version="1.0" encoding="utf-8"?>
<ds:datastoreItem xmlns:ds="http://schemas.openxmlformats.org/officeDocument/2006/customXml" ds:itemID="{680ACE9B-5512-4EBA-9582-F06CDCE502ED}"/>
</file>

<file path=customXml/itemProps3.xml><?xml version="1.0" encoding="utf-8"?>
<ds:datastoreItem xmlns:ds="http://schemas.openxmlformats.org/officeDocument/2006/customXml" ds:itemID="{FCB6C3D1-25D0-4498-A125-0C2F3607F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ling</dc:creator>
  <cp:keywords/>
  <dc:description/>
  <cp:lastModifiedBy>jason ling</cp:lastModifiedBy>
  <cp:revision>1</cp:revision>
  <dcterms:created xsi:type="dcterms:W3CDTF">2017-10-10T06:30:00Z</dcterms:created>
  <dcterms:modified xsi:type="dcterms:W3CDTF">2017-10-10T06:30:00Z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0x0101001850CCA964DC234BA8F56A4F74C7A6F5</vt:lpwstr>
  </property>
</Properties>
</file>